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0A2B" w14:textId="3636F925" w:rsidR="00C375C5" w:rsidRDefault="00334043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  <w:b/>
          <w:caps/>
          <w:noProof/>
          <w:color w:val="365F9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98D9E05" wp14:editId="5478B7FB">
            <wp:simplePos x="0" y="0"/>
            <wp:positionH relativeFrom="column">
              <wp:posOffset>-567055</wp:posOffset>
            </wp:positionH>
            <wp:positionV relativeFrom="paragraph">
              <wp:posOffset>243205</wp:posOffset>
            </wp:positionV>
            <wp:extent cx="3781425" cy="4101465"/>
            <wp:effectExtent l="0" t="0" r="0" b="0"/>
            <wp:wrapNone/>
            <wp:docPr id="2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1425" cy="410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CDDBA" w14:textId="6CA78DD3" w:rsidR="00C375C5" w:rsidRDefault="00953575">
      <w:pPr>
        <w:spacing w:line="276" w:lineRule="auto"/>
        <w:ind w:left="3420" w:hanging="3420"/>
        <w:rPr>
          <w:rFonts w:ascii="Calibri" w:hAnsi="Calibri" w:cs="Calibri"/>
          <w:b/>
          <w:caps/>
          <w:color w:val="365F91"/>
          <w:sz w:val="36"/>
          <w:szCs w:val="36"/>
        </w:rPr>
      </w:pPr>
      <w:r>
        <w:rPr>
          <w:rFonts w:ascii="Calibri" w:hAnsi="Calibri" w:cs="Calibri"/>
          <w:b/>
          <w:caps/>
          <w:color w:val="365F91"/>
          <w:sz w:val="44"/>
          <w:szCs w:val="44"/>
        </w:rPr>
        <w:t>L</w:t>
      </w:r>
      <w:r>
        <w:rPr>
          <w:rFonts w:ascii="Calibri" w:hAnsi="Calibri" w:cs="Calibri"/>
          <w:b/>
          <w:caps/>
          <w:color w:val="365F91"/>
          <w:sz w:val="36"/>
          <w:szCs w:val="36"/>
        </w:rPr>
        <w:t>ebenslauf</w:t>
      </w:r>
    </w:p>
    <w:p w14:paraId="3F92F4B3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03C23F7D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4E0A4453" w14:textId="77777777" w:rsidR="00C375C5" w:rsidRDefault="00953575">
      <w:pPr>
        <w:pBdr>
          <w:top w:val="nil"/>
          <w:left w:val="nil"/>
          <w:bottom w:val="single" w:sz="4" w:space="1" w:color="00000A"/>
          <w:right w:val="nil"/>
        </w:pBdr>
        <w:spacing w:line="276" w:lineRule="auto"/>
        <w:ind w:left="3420" w:hanging="3420"/>
        <w:rPr>
          <w:rFonts w:ascii="Calibri" w:hAnsi="Calibri" w:cs="Calibri"/>
          <w:b/>
          <w:caps/>
          <w:color w:val="365F91"/>
        </w:rPr>
      </w:pPr>
      <w:r>
        <w:rPr>
          <w:rFonts w:ascii="Calibri" w:hAnsi="Calibri" w:cs="Calibri"/>
          <w:b/>
          <w:caps/>
          <w:color w:val="365F91"/>
        </w:rPr>
        <w:t>Personalien</w:t>
      </w:r>
    </w:p>
    <w:p w14:paraId="7AEBFA8B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49F790E5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>
        <w:rPr>
          <w:rFonts w:ascii="Calibri" w:hAnsi="Calibri" w:cs="Calibri"/>
        </w:rPr>
        <w:tab/>
        <w:t>Grasser</w: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78F40EA3" wp14:editId="45E287D7">
            <wp:simplePos x="0" y="0"/>
            <wp:positionH relativeFrom="column">
              <wp:posOffset>4589145</wp:posOffset>
            </wp:positionH>
            <wp:positionV relativeFrom="paragraph">
              <wp:posOffset>64770</wp:posOffset>
            </wp:positionV>
            <wp:extent cx="1184275" cy="1727835"/>
            <wp:effectExtent l="0" t="0" r="36195" b="36195"/>
            <wp:wrapNone/>
            <wp:docPr id="1" name="Picture" descr="IMAGE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0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dir="270000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14:paraId="397E7855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Vorname</w:t>
      </w:r>
      <w:r>
        <w:rPr>
          <w:rFonts w:ascii="Calibri" w:hAnsi="Calibri" w:cs="Calibri"/>
        </w:rPr>
        <w:tab/>
        <w:t>Severina</w:t>
      </w:r>
    </w:p>
    <w:p w14:paraId="43DB383C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Geburtsdatum</w:t>
      </w:r>
      <w:r>
        <w:rPr>
          <w:rFonts w:ascii="Calibri" w:hAnsi="Calibri" w:cs="Calibri"/>
        </w:rPr>
        <w:tab/>
        <w:t>18. März 1964</w:t>
      </w:r>
    </w:p>
    <w:p w14:paraId="4C092A17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Heimatort</w:t>
      </w:r>
      <w:r>
        <w:rPr>
          <w:rFonts w:ascii="Calibri" w:hAnsi="Calibri" w:cs="Calibri"/>
        </w:rPr>
        <w:tab/>
        <w:t>Sevelen SG</w:t>
      </w:r>
    </w:p>
    <w:p w14:paraId="16A09B76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Zivilstand</w:t>
      </w:r>
      <w:r>
        <w:rPr>
          <w:rFonts w:ascii="Calibri" w:hAnsi="Calibri" w:cs="Calibri"/>
        </w:rPr>
        <w:tab/>
        <w:t>ledig</w:t>
      </w:r>
    </w:p>
    <w:p w14:paraId="2A78AEF2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>
        <w:rPr>
          <w:rFonts w:ascii="Calibri" w:hAnsi="Calibri" w:cs="Calibri"/>
        </w:rPr>
        <w:tab/>
        <w:t>Im Winkel 7</w:t>
      </w:r>
    </w:p>
    <w:p w14:paraId="72DC52C7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8088 Scherz</w:t>
      </w:r>
    </w:p>
    <w:p w14:paraId="09608678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  <w:t>043 356 96 16</w:t>
      </w:r>
    </w:p>
    <w:p w14:paraId="57136BE7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Mobile</w:t>
      </w:r>
      <w:r>
        <w:rPr>
          <w:rFonts w:ascii="Calibri" w:hAnsi="Calibri" w:cs="Calibri"/>
        </w:rPr>
        <w:tab/>
        <w:t>078 718 38 28</w:t>
      </w:r>
    </w:p>
    <w:p w14:paraId="1F1F739B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14A2D05C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45202519" w14:textId="77777777" w:rsidR="00C375C5" w:rsidRDefault="00953575">
      <w:pPr>
        <w:pBdr>
          <w:top w:val="nil"/>
          <w:left w:val="nil"/>
          <w:bottom w:val="single" w:sz="4" w:space="1" w:color="00000A"/>
          <w:right w:val="nil"/>
        </w:pBdr>
        <w:ind w:left="3420" w:hanging="3420"/>
        <w:rPr>
          <w:rFonts w:ascii="Calibri" w:hAnsi="Calibri" w:cs="Calibri"/>
          <w:b/>
          <w:caps/>
          <w:color w:val="365F91"/>
        </w:rPr>
      </w:pPr>
      <w:r>
        <w:rPr>
          <w:rFonts w:ascii="Calibri" w:hAnsi="Calibri" w:cs="Calibri"/>
          <w:b/>
          <w:caps/>
          <w:color w:val="365F91"/>
        </w:rPr>
        <w:t>Kompetenzprofil</w:t>
      </w:r>
    </w:p>
    <w:p w14:paraId="7D3C1B73" w14:textId="77777777" w:rsidR="00C375C5" w:rsidRDefault="00C375C5">
      <w:pPr>
        <w:spacing w:line="360" w:lineRule="auto"/>
        <w:ind w:left="3420" w:hanging="3420"/>
        <w:rPr>
          <w:rFonts w:ascii="Calibri" w:hAnsi="Calibri" w:cs="Calibri"/>
        </w:rPr>
      </w:pPr>
    </w:p>
    <w:p w14:paraId="05F61626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Fachkompetenzen</w:t>
      </w:r>
    </w:p>
    <w:p w14:paraId="4CBC5D96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15F1CA7" w14:textId="77777777" w:rsidR="00C375C5" w:rsidRDefault="00953575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Erfahrung im </w:t>
      </w:r>
      <w:r>
        <w:rPr>
          <w:rFonts w:ascii="Calibri" w:hAnsi="Calibri" w:cs="Calibri"/>
        </w:rPr>
        <w:t>Bereich Logistik, insbesondere Wareneingang und Kommissionierung</w:t>
      </w:r>
    </w:p>
    <w:p w14:paraId="68DB38B6" w14:textId="77777777" w:rsidR="00C375C5" w:rsidRDefault="00953575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Weitreichende Materialkenntnisse in den Bereichen Textilien, Leder und Holz, routinemässiger Umgang mit intelligenten Scannern</w:t>
      </w:r>
    </w:p>
    <w:p w14:paraId="3D1B9CAC" w14:textId="77777777" w:rsidR="00C375C5" w:rsidRDefault="00953575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Erfahrung in der Gastrobranche in den Bereichen Service und </w:t>
      </w:r>
      <w:r>
        <w:rPr>
          <w:rFonts w:ascii="Calibri" w:hAnsi="Calibri" w:cs="Calibri"/>
        </w:rPr>
        <w:t>Büffet</w:t>
      </w:r>
    </w:p>
    <w:p w14:paraId="6756444E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3874BA9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286E7EBE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32010BAD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Persönliche Kompetenzen</w:t>
      </w:r>
    </w:p>
    <w:p w14:paraId="6D29BEB7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  <w:b/>
        </w:rPr>
      </w:pPr>
    </w:p>
    <w:p w14:paraId="75866EA2" w14:textId="77777777" w:rsidR="00C375C5" w:rsidRDefault="00953575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gewissenhaft und zuverlässig</w:t>
      </w:r>
    </w:p>
    <w:p w14:paraId="414F3C4E" w14:textId="45D2D942" w:rsidR="00C375C5" w:rsidRDefault="00953575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guter Umgang </w:t>
      </w:r>
      <w:r w:rsidR="00334043">
        <w:rPr>
          <w:rFonts w:ascii="Calibri" w:hAnsi="Calibri" w:cs="Calibri"/>
        </w:rPr>
        <w:t>mit Menschen</w:t>
      </w:r>
      <w:r>
        <w:rPr>
          <w:rFonts w:ascii="Calibri" w:hAnsi="Calibri" w:cs="Calibri"/>
        </w:rPr>
        <w:t xml:space="preserve"> und Tier</w:t>
      </w:r>
      <w:r w:rsidR="00334043">
        <w:rPr>
          <w:rFonts w:ascii="Calibri" w:hAnsi="Calibri" w:cs="Calibri"/>
        </w:rPr>
        <w:t>en</w:t>
      </w:r>
    </w:p>
    <w:p w14:paraId="17C95521" w14:textId="77777777" w:rsidR="00C375C5" w:rsidRDefault="00953575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offen und kommunikativ</w:t>
      </w:r>
    </w:p>
    <w:p w14:paraId="21D38FD5" w14:textId="77777777" w:rsidR="00C375C5" w:rsidRDefault="00953575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mitdenkend und teamfähig</w:t>
      </w:r>
    </w:p>
    <w:p w14:paraId="4C41A4BC" w14:textId="77777777" w:rsidR="00C375C5" w:rsidRDefault="00953575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vielseitig und interessiert</w:t>
      </w:r>
    </w:p>
    <w:p w14:paraId="0D59AFA5" w14:textId="3C536615" w:rsidR="00C375C5" w:rsidRDefault="00334043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stets </w:t>
      </w:r>
      <w:r w:rsidR="00953575">
        <w:rPr>
          <w:rFonts w:ascii="Calibri" w:hAnsi="Calibri" w:cs="Calibri"/>
        </w:rPr>
        <w:t>gut</w:t>
      </w:r>
      <w:r>
        <w:rPr>
          <w:rFonts w:ascii="Calibri" w:hAnsi="Calibri" w:cs="Calibri"/>
        </w:rPr>
        <w:t xml:space="preserve"> </w:t>
      </w:r>
      <w:r w:rsidR="00953575">
        <w:rPr>
          <w:rFonts w:ascii="Calibri" w:hAnsi="Calibri" w:cs="Calibri"/>
        </w:rPr>
        <w:t>gelaunt</w:t>
      </w:r>
    </w:p>
    <w:p w14:paraId="44B3FD45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  <w:b/>
        </w:rPr>
      </w:pPr>
    </w:p>
    <w:p w14:paraId="48081FF9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ABF8079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1FB0AD2D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57F05DB4" w14:textId="77777777" w:rsidR="00C375C5" w:rsidRDefault="00C375C5">
      <w:pPr>
        <w:pBdr>
          <w:top w:val="nil"/>
          <w:left w:val="nil"/>
          <w:bottom w:val="single" w:sz="4" w:space="1" w:color="00000A"/>
          <w:right w:val="nil"/>
        </w:pBdr>
        <w:spacing w:line="276" w:lineRule="auto"/>
        <w:ind w:left="3420" w:hanging="3420"/>
        <w:rPr>
          <w:rFonts w:ascii="Calibri" w:hAnsi="Calibri" w:cs="Calibri"/>
          <w:b/>
          <w:color w:val="365F91"/>
        </w:rPr>
      </w:pPr>
    </w:p>
    <w:p w14:paraId="2BD04AF3" w14:textId="77777777" w:rsidR="00C375C5" w:rsidRDefault="00953575">
      <w:pPr>
        <w:pBdr>
          <w:top w:val="nil"/>
          <w:left w:val="nil"/>
          <w:bottom w:val="single" w:sz="4" w:space="1" w:color="00000A"/>
          <w:right w:val="nil"/>
        </w:pBdr>
        <w:spacing w:line="276" w:lineRule="auto"/>
        <w:ind w:left="3420" w:hanging="3420"/>
        <w:rPr>
          <w:rFonts w:ascii="Calibri" w:hAnsi="Calibri" w:cs="Calibri"/>
          <w:b/>
          <w:caps/>
          <w:color w:val="365F91"/>
        </w:rPr>
      </w:pPr>
      <w:r>
        <w:rPr>
          <w:rFonts w:ascii="Calibri" w:hAnsi="Calibri" w:cs="Calibri"/>
          <w:b/>
          <w:caps/>
          <w:color w:val="365F91"/>
        </w:rPr>
        <w:lastRenderedPageBreak/>
        <w:t>Berufliche Tätigkeiten</w:t>
      </w:r>
    </w:p>
    <w:p w14:paraId="70D80AC4" w14:textId="77777777" w:rsidR="00C375C5" w:rsidRDefault="00C375C5">
      <w:pPr>
        <w:tabs>
          <w:tab w:val="left" w:pos="3420"/>
        </w:tabs>
        <w:spacing w:line="276" w:lineRule="auto"/>
        <w:rPr>
          <w:rFonts w:ascii="Calibri" w:hAnsi="Calibri" w:cs="Calibri"/>
        </w:rPr>
      </w:pPr>
    </w:p>
    <w:p w14:paraId="2B21EDC7" w14:textId="77777777" w:rsidR="00C375C5" w:rsidRDefault="00953575">
      <w:pPr>
        <w:tabs>
          <w:tab w:val="left" w:pos="342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2005–2019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Betriebsangestellte, FA. K. Amberg</w:t>
      </w:r>
    </w:p>
    <w:p w14:paraId="4FABA669" w14:textId="77777777" w:rsidR="00C375C5" w:rsidRDefault="00953575">
      <w:pPr>
        <w:tabs>
          <w:tab w:val="left" w:pos="342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Reinigung der EMP Gästehäuser</w:t>
      </w:r>
    </w:p>
    <w:p w14:paraId="071BF00D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55D4D765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2001–2004</w:t>
      </w:r>
      <w:r>
        <w:rPr>
          <w:rFonts w:ascii="Calibri" w:hAnsi="Calibri" w:cs="Calibri"/>
        </w:rPr>
        <w:tab/>
        <w:t>Lager- und Produktionsmitarbeiterin</w:t>
      </w:r>
    </w:p>
    <w:p w14:paraId="61583221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Vedio Newjob, in diversen Firmen</w:t>
      </w:r>
    </w:p>
    <w:p w14:paraId="0F88002C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6F7B45D7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2000</w:t>
      </w:r>
      <w:r>
        <w:rPr>
          <w:rFonts w:ascii="Calibri" w:hAnsi="Calibri" w:cs="Calibri"/>
        </w:rPr>
        <w:tab/>
      </w:r>
      <w:bookmarkStart w:id="0" w:name="__DdeLink__202_1748553368"/>
      <w:r>
        <w:rPr>
          <w:rFonts w:ascii="Calibri" w:hAnsi="Calibri" w:cs="Calibri"/>
        </w:rPr>
        <w:t xml:space="preserve">Servicemitarbeiterin, Addecco </w:t>
      </w:r>
      <w:bookmarkEnd w:id="0"/>
      <w:r>
        <w:rPr>
          <w:rFonts w:ascii="Calibri" w:hAnsi="Calibri" w:cs="Calibri"/>
        </w:rPr>
        <w:t>(temporär)</w:t>
      </w:r>
    </w:p>
    <w:p w14:paraId="6733293D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Rest. Leuen, Uitikon, Bar</w:t>
      </w:r>
    </w:p>
    <w:p w14:paraId="30C1E4CC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Kaffee Feller, Zürich, Büffet</w:t>
      </w:r>
    </w:p>
    <w:p w14:paraId="19734592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640B53F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199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ab/>
        <w:t>Lagermitarbeiterin, Addecco (temporär)</w:t>
      </w:r>
    </w:p>
    <w:p w14:paraId="2B762F78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Jelmoli Zürich</w:t>
      </w:r>
    </w:p>
    <w:p w14:paraId="7007D28D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Wareneingang und Kleidersortiment</w:t>
      </w:r>
    </w:p>
    <w:p w14:paraId="772561C2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024371A" w14:textId="33B44196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1991–1998</w:t>
      </w:r>
      <w:r>
        <w:rPr>
          <w:rFonts w:ascii="Calibri" w:hAnsi="Calibri" w:cs="Calibri"/>
        </w:rPr>
        <w:tab/>
        <w:t xml:space="preserve">Pferdepflegerin in Zug, </w:t>
      </w:r>
      <w:r w:rsidR="00334043">
        <w:rPr>
          <w:rFonts w:ascii="Calibri" w:hAnsi="Calibri" w:cs="Calibri"/>
        </w:rPr>
        <w:t>Schönenberg, Dielsdorf</w:t>
      </w:r>
      <w:r>
        <w:rPr>
          <w:rFonts w:ascii="Calibri" w:hAnsi="Calibri" w:cs="Calibri"/>
        </w:rPr>
        <w:t>, Zugerberg, Meinisberg (BE)</w:t>
      </w:r>
    </w:p>
    <w:p w14:paraId="3862C261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3FC7C64D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1988–1991</w:t>
      </w:r>
      <w:r>
        <w:rPr>
          <w:rFonts w:ascii="Calibri" w:hAnsi="Calibri" w:cs="Calibri"/>
        </w:rPr>
        <w:tab/>
        <w:t>Service, Rest. Kreuzstrasse, Baltenswil</w:t>
      </w:r>
    </w:p>
    <w:p w14:paraId="6E0F4140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1985–1987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Service, Rest. Oberhof, Scherz</w:t>
      </w:r>
    </w:p>
    <w:p w14:paraId="5A4726D0" w14:textId="61CB5176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1982–1984</w:t>
      </w:r>
      <w:r>
        <w:rPr>
          <w:rFonts w:ascii="Calibri" w:hAnsi="Calibri" w:cs="Calibri"/>
        </w:rPr>
        <w:tab/>
      </w:r>
      <w:r w:rsidR="00334043">
        <w:rPr>
          <w:rFonts w:ascii="Calibri" w:hAnsi="Calibri" w:cs="Calibri"/>
        </w:rPr>
        <w:t>Au-pair</w:t>
      </w:r>
      <w:r>
        <w:rPr>
          <w:rFonts w:ascii="Calibri" w:hAnsi="Calibri" w:cs="Calibri"/>
        </w:rPr>
        <w:t xml:space="preserve"> in Genf</w:t>
      </w:r>
    </w:p>
    <w:p w14:paraId="76A8EF6C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49F5F7B9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C2D46D9" w14:textId="77777777" w:rsidR="00C375C5" w:rsidRDefault="00953575">
      <w:pPr>
        <w:pBdr>
          <w:top w:val="nil"/>
          <w:left w:val="nil"/>
          <w:bottom w:val="single" w:sz="4" w:space="1" w:color="00000A"/>
          <w:right w:val="nil"/>
        </w:pBdr>
        <w:spacing w:line="276" w:lineRule="auto"/>
        <w:ind w:left="3420" w:hanging="3420"/>
        <w:rPr>
          <w:rFonts w:ascii="Calibri" w:hAnsi="Calibri" w:cs="Calibri"/>
          <w:b/>
          <w:caps/>
          <w:color w:val="365F91"/>
        </w:rPr>
      </w:pPr>
      <w:r>
        <w:rPr>
          <w:rFonts w:ascii="Calibri" w:hAnsi="Calibri" w:cs="Calibri"/>
          <w:b/>
          <w:caps/>
          <w:color w:val="365F91"/>
        </w:rPr>
        <w:t>Schul- und Weiterbildung</w:t>
      </w:r>
    </w:p>
    <w:p w14:paraId="70040072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6491FAF1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2019</w:t>
      </w:r>
      <w:r>
        <w:rPr>
          <w:rFonts w:ascii="Calibri" w:hAnsi="Calibri" w:cs="Calibri"/>
        </w:rPr>
        <w:tab/>
        <w:t>PC-Einstiegskurs, EB Zürich</w:t>
      </w:r>
    </w:p>
    <w:p w14:paraId="4F54CE2F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72 Lektionen (4 Wochen), Grundlagen, Datei-verwaltung, Textverarbeitung und Internet</w:t>
      </w:r>
    </w:p>
    <w:p w14:paraId="0376CABA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F4BF963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1980–1981</w:t>
      </w:r>
      <w:r>
        <w:rPr>
          <w:rFonts w:ascii="Calibri" w:hAnsi="Calibri" w:cs="Calibri"/>
        </w:rPr>
        <w:tab/>
        <w:t>Anlehre als Serviceangestellte</w:t>
      </w:r>
    </w:p>
    <w:p w14:paraId="20AB5788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1970–1979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Primarschule und Oberstufe, Scherz</w:t>
      </w:r>
    </w:p>
    <w:p w14:paraId="6849CCF4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72489098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64DFFCE5" w14:textId="77777777" w:rsidR="00C375C5" w:rsidRDefault="00953575">
      <w:pPr>
        <w:pBdr>
          <w:top w:val="nil"/>
          <w:left w:val="nil"/>
          <w:bottom w:val="single" w:sz="4" w:space="1" w:color="00000A"/>
          <w:right w:val="nil"/>
        </w:pBdr>
        <w:spacing w:line="276" w:lineRule="auto"/>
        <w:ind w:left="3420" w:hanging="3420"/>
        <w:rPr>
          <w:rFonts w:ascii="Calibri" w:hAnsi="Calibri" w:cs="Calibri"/>
          <w:b/>
          <w:caps/>
          <w:color w:val="365F91"/>
        </w:rPr>
      </w:pPr>
      <w:r>
        <w:rPr>
          <w:rFonts w:ascii="Calibri" w:hAnsi="Calibri" w:cs="Calibri"/>
          <w:b/>
          <w:caps/>
          <w:color w:val="365F91"/>
        </w:rPr>
        <w:t>Sprachen</w:t>
      </w:r>
    </w:p>
    <w:p w14:paraId="7FF5C9C2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</w:rPr>
      </w:pPr>
    </w:p>
    <w:p w14:paraId="134A1F40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>Muttersprache</w:t>
      </w:r>
      <w:r>
        <w:rPr>
          <w:rFonts w:ascii="Calibri" w:hAnsi="Calibri" w:cs="Calibri"/>
        </w:rPr>
        <w:tab/>
        <w:t>Spanisch und Deutsch</w:t>
      </w:r>
    </w:p>
    <w:p w14:paraId="1D9D92D3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ab/>
        <w:t>Einfache Verständigung auf Englisch</w:t>
      </w:r>
    </w:p>
    <w:p w14:paraId="41166173" w14:textId="77777777" w:rsidR="00C375C5" w:rsidRDefault="00C375C5">
      <w:pPr>
        <w:spacing w:line="276" w:lineRule="auto"/>
        <w:ind w:left="3420" w:hanging="3420"/>
        <w:rPr>
          <w:rFonts w:ascii="Calibri" w:hAnsi="Calibri" w:cs="Calibri"/>
          <w:b/>
        </w:rPr>
      </w:pPr>
    </w:p>
    <w:p w14:paraId="12A5467B" w14:textId="77777777" w:rsidR="00C375C5" w:rsidRDefault="00953575">
      <w:pPr>
        <w:spacing w:line="276" w:lineRule="auto"/>
        <w:ind w:left="3420" w:hanging="3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Referenzen </w:t>
      </w:r>
      <w:r>
        <w:rPr>
          <w:rFonts w:ascii="Calibri" w:hAnsi="Calibri" w:cs="Calibri"/>
        </w:rPr>
        <w:tab/>
        <w:t>auf Anfrage</w:t>
      </w:r>
    </w:p>
    <w:sectPr w:rsidR="00C375C5">
      <w:headerReference w:type="default" r:id="rId10"/>
      <w:footerReference w:type="default" r:id="rId11"/>
      <w:pgSz w:w="11906" w:h="16838"/>
      <w:pgMar w:top="1678" w:right="1418" w:bottom="766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232C" w14:textId="77777777" w:rsidR="00953575" w:rsidRDefault="00953575">
      <w:r>
        <w:separator/>
      </w:r>
    </w:p>
  </w:endnote>
  <w:endnote w:type="continuationSeparator" w:id="0">
    <w:p w14:paraId="403B3260" w14:textId="77777777" w:rsidR="00953575" w:rsidRDefault="0095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B0FF" w14:textId="77777777" w:rsidR="00C375C5" w:rsidRPr="00334043" w:rsidRDefault="00953575">
    <w:pPr>
      <w:jc w:val="center"/>
      <w:rPr>
        <w:rFonts w:ascii="Calibri" w:hAnsi="Calibri" w:cs="Calibri"/>
        <w:color w:val="595959" w:themeColor="text1" w:themeTint="A6"/>
        <w:sz w:val="20"/>
        <w:szCs w:val="20"/>
      </w:rPr>
    </w:pPr>
    <w:r w:rsidRPr="00334043">
      <w:rPr>
        <w:rFonts w:ascii="Calibri" w:hAnsi="Calibri" w:cs="Calibri"/>
        <w:color w:val="595959" w:themeColor="text1" w:themeTint="A6"/>
        <w:sz w:val="20"/>
        <w:szCs w:val="20"/>
      </w:rPr>
      <w:t xml:space="preserve">Seite </w:t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fldChar w:fldCharType="begin"/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instrText>PAGE</w:instrText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fldChar w:fldCharType="separate"/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t>1</w:t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fldChar w:fldCharType="end"/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t xml:space="preserve"> von </w:t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fldChar w:fldCharType="begin"/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instrText>NUMPAGES</w:instrText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fldChar w:fldCharType="separate"/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t>2</w:t>
    </w:r>
    <w:r w:rsidRPr="00334043">
      <w:rPr>
        <w:rFonts w:ascii="Calibri" w:hAnsi="Calibri" w:cs="Calibri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F34B" w14:textId="77777777" w:rsidR="00953575" w:rsidRDefault="00953575">
      <w:r>
        <w:separator/>
      </w:r>
    </w:p>
  </w:footnote>
  <w:footnote w:type="continuationSeparator" w:id="0">
    <w:p w14:paraId="162C2BC2" w14:textId="77777777" w:rsidR="00953575" w:rsidRDefault="0095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F638" w14:textId="77777777" w:rsidR="00C375C5" w:rsidRDefault="00953575">
    <w:pPr>
      <w:pStyle w:val="Kopfzeile"/>
      <w:spacing w:line="360" w:lineRule="auto"/>
      <w:rPr>
        <w:rFonts w:ascii="Calibri" w:hAnsi="Calibri" w:cs="Calibri"/>
        <w:color w:val="365F91"/>
        <w:sz w:val="20"/>
        <w:szCs w:val="20"/>
      </w:rPr>
    </w:pPr>
    <w:r>
      <w:rPr>
        <w:rFonts w:ascii="Calibri" w:hAnsi="Calibri" w:cs="Calibri"/>
        <w:b/>
        <w:color w:val="365F91"/>
        <w:sz w:val="20"/>
        <w:szCs w:val="20"/>
      </w:rPr>
      <w:t>Severina Grasser</w:t>
    </w:r>
    <w:r>
      <w:rPr>
        <w:rFonts w:ascii="Calibri" w:hAnsi="Calibri" w:cs="Calibri"/>
        <w:b/>
        <w:color w:val="365F91"/>
        <w:sz w:val="20"/>
        <w:szCs w:val="20"/>
      </w:rPr>
      <w:tab/>
    </w:r>
    <w:r>
      <w:rPr>
        <w:rFonts w:ascii="Calibri" w:hAnsi="Calibri" w:cs="Calibri"/>
        <w:color w:val="365F91"/>
        <w:sz w:val="20"/>
        <w:szCs w:val="20"/>
      </w:rPr>
      <w:t xml:space="preserve">Im Winkel 7   </w:t>
    </w:r>
    <w:r>
      <w:rPr>
        <w:rFonts w:ascii="Calibri" w:hAnsi="Calibri" w:cs="Calibri"/>
        <w:color w:val="365F91"/>
        <w:sz w:val="20"/>
        <w:szCs w:val="20"/>
      </w:rPr>
      <w:tab/>
      <w:t xml:space="preserve">8088 Scherz </w:t>
    </w:r>
  </w:p>
  <w:p w14:paraId="360072F9" w14:textId="77777777" w:rsidR="00C375C5" w:rsidRDefault="00953575">
    <w:pPr>
      <w:pStyle w:val="Kopfzeile"/>
      <w:rPr>
        <w:rFonts w:ascii="Calibri" w:hAnsi="Calibri" w:cs="Calibri"/>
        <w:color w:val="365F91"/>
        <w:sz w:val="20"/>
        <w:szCs w:val="20"/>
      </w:rPr>
    </w:pPr>
    <w:r>
      <w:rPr>
        <w:rFonts w:ascii="Calibri" w:hAnsi="Calibri" w:cs="Calibri"/>
        <w:color w:val="365F91"/>
        <w:sz w:val="20"/>
        <w:szCs w:val="20"/>
      </w:rPr>
      <w:t>043 356 96 16</w:t>
    </w:r>
    <w:r>
      <w:rPr>
        <w:rFonts w:ascii="Calibri" w:hAnsi="Calibri" w:cs="Calibri"/>
        <w:color w:val="365F91"/>
        <w:sz w:val="20"/>
        <w:szCs w:val="20"/>
      </w:rPr>
      <w:tab/>
      <w:t>078 718 38 28</w:t>
    </w:r>
    <w:r>
      <w:rPr>
        <w:rFonts w:ascii="Calibri" w:hAnsi="Calibri" w:cs="Calibri"/>
        <w:color w:val="365F91"/>
        <w:sz w:val="20"/>
        <w:szCs w:val="20"/>
      </w:rPr>
      <w:tab/>
    </w:r>
    <w:r>
      <w:rPr>
        <w:rFonts w:ascii="Calibri" w:hAnsi="Calibri" w:cs="Calibri"/>
        <w:color w:val="365F91"/>
        <w:sz w:val="20"/>
        <w:szCs w:val="20"/>
      </w:rPr>
      <w:t>severina.grasser@gmx.ch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B1"/>
    <w:multiLevelType w:val="multilevel"/>
    <w:tmpl w:val="6444E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A37D52"/>
    <w:multiLevelType w:val="multilevel"/>
    <w:tmpl w:val="F6908A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6D3E41"/>
    <w:multiLevelType w:val="multilevel"/>
    <w:tmpl w:val="08B42E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C5"/>
    <w:rsid w:val="00334043"/>
    <w:rsid w:val="00953575"/>
    <w:rsid w:val="00C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1FA8E"/>
  <w15:docId w15:val="{F83C4850-F52F-48E7-8B27-FCAB899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rsid w:val="00B827FF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B827FF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Verdana" w:hAnsi="Verdana"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 w:cs="FreeSans"/>
      <w:i/>
      <w:iCs/>
      <w:sz w:val="16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styleId="Sprechblasentext">
    <w:name w:val="Balloon Text"/>
    <w:basedOn w:val="Standard"/>
    <w:semiHidden/>
    <w:rsid w:val="00E377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827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827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5469-939D-47DC-A1F5-9F2054E1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mit Kompetenzprofil</dc:title>
  <dc:creator>EB Zürich</dc:creator>
  <cp:lastModifiedBy>Steiner Michael (EB)</cp:lastModifiedBy>
  <cp:revision>2</cp:revision>
  <cp:lastPrinted>2011-02-17T10:55:00Z</cp:lastPrinted>
  <dcterms:created xsi:type="dcterms:W3CDTF">2021-09-23T22:10:00Z</dcterms:created>
  <dcterms:modified xsi:type="dcterms:W3CDTF">2021-09-23T22:10:00Z</dcterms:modified>
  <dc:language>de-CH</dc:language>
</cp:coreProperties>
</file>